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A95D" w14:textId="77777777" w:rsidR="006F1FB8" w:rsidRPr="006F1FB8" w:rsidRDefault="006F1FB8" w:rsidP="006F1FB8">
      <w:pPr>
        <w:rPr>
          <w:b/>
          <w:lang w:val="en-GB"/>
        </w:rPr>
      </w:pPr>
      <w:r w:rsidRPr="006F1FB8">
        <w:rPr>
          <w:b/>
          <w:lang w:val="en-GB"/>
        </w:rPr>
        <w:t>About Rib</w:t>
      </w:r>
    </w:p>
    <w:p w14:paraId="34222376" w14:textId="77777777" w:rsidR="006F1FB8" w:rsidRPr="006F1FB8" w:rsidRDefault="006F1FB8" w:rsidP="006F1FB8">
      <w:pPr>
        <w:rPr>
          <w:lang w:val="en-GB"/>
        </w:rPr>
      </w:pPr>
      <w:r w:rsidRPr="006F1FB8">
        <w:rPr>
          <w:lang w:val="en-GB"/>
        </w:rPr>
        <w:t xml:space="preserve">Rib Art Space is a space for art where the interplay between diverse presentation forms and methodologies creates a layered and extra-disciplinary artistic programme. The vision of the invited artists and the desire to challenge the institutional conditions that govern the production and presentation of contemporary art are guiding principles. In doing so, Rib applies an evolutionary principle from the outset: exhibitions, collaborations, (online) residencies, long-term projects and interventions in other locations are firmly forged together to nurture this living organism. Rib was founded by </w:t>
      </w:r>
      <w:proofErr w:type="spellStart"/>
      <w:r w:rsidRPr="006F1FB8">
        <w:rPr>
          <w:lang w:val="en-GB"/>
        </w:rPr>
        <w:t>Maziar</w:t>
      </w:r>
      <w:proofErr w:type="spellEnd"/>
      <w:r w:rsidRPr="006F1FB8">
        <w:rPr>
          <w:lang w:val="en-GB"/>
        </w:rPr>
        <w:t xml:space="preserve"> </w:t>
      </w:r>
      <w:proofErr w:type="spellStart"/>
      <w:r w:rsidRPr="006F1FB8">
        <w:rPr>
          <w:lang w:val="en-GB"/>
        </w:rPr>
        <w:t>Afrassiabi</w:t>
      </w:r>
      <w:proofErr w:type="spellEnd"/>
      <w:r w:rsidRPr="006F1FB8">
        <w:rPr>
          <w:lang w:val="en-GB"/>
        </w:rPr>
        <w:t xml:space="preserve"> at the end of 2015 and located in a former butcher's shop in Rotterdam-</w:t>
      </w:r>
      <w:proofErr w:type="spellStart"/>
      <w:r w:rsidRPr="006F1FB8">
        <w:rPr>
          <w:lang w:val="en-GB"/>
        </w:rPr>
        <w:t>Charlois</w:t>
      </w:r>
      <w:proofErr w:type="spellEnd"/>
      <w:r w:rsidRPr="006F1FB8">
        <w:rPr>
          <w:lang w:val="en-GB"/>
        </w:rPr>
        <w:t>.</w:t>
      </w:r>
    </w:p>
    <w:p w14:paraId="1CB73512" w14:textId="77777777" w:rsidR="006F1FB8" w:rsidRPr="006F1FB8" w:rsidRDefault="006F1FB8" w:rsidP="006F1FB8">
      <w:pPr>
        <w:rPr>
          <w:lang w:val="en-GB"/>
        </w:rPr>
      </w:pPr>
    </w:p>
    <w:p w14:paraId="3B7BA6CA" w14:textId="77777777" w:rsidR="006F1FB8" w:rsidRPr="006F1FB8" w:rsidRDefault="006F1FB8" w:rsidP="006F1FB8">
      <w:pPr>
        <w:rPr>
          <w:b/>
          <w:lang w:val="en-GB"/>
        </w:rPr>
      </w:pPr>
      <w:r w:rsidRPr="006F1FB8">
        <w:rPr>
          <w:b/>
          <w:lang w:val="en-GB"/>
        </w:rPr>
        <w:t xml:space="preserve">Where is Rib now </w:t>
      </w:r>
    </w:p>
    <w:p w14:paraId="11BA7684" w14:textId="77777777" w:rsidR="006F1FB8" w:rsidRPr="006F1FB8" w:rsidRDefault="006F1FB8" w:rsidP="006F1FB8">
      <w:pPr>
        <w:rPr>
          <w:lang w:val="en-GB"/>
        </w:rPr>
      </w:pPr>
      <w:r w:rsidRPr="006F1FB8">
        <w:rPr>
          <w:lang w:val="en-GB"/>
        </w:rPr>
        <w:t>Rib has experienced rapid growth. To ensure this success, an optimisation process of the organisational structure was started at the end of 2020. A two-member board was formed consisting of a business and artistic director. The management is responsible for the daily management and the strategic long-term policy plan in which the vision, mission and goals are clearly defined. The institution's formulated artistic policy is central to this framework. This is the exclusive responsibility of the artistic director. The business director, in addition to finances and optimisation of operations, is responsible for public outreach and art education.  This establishes sustainable connections in Oud-</w:t>
      </w:r>
      <w:proofErr w:type="spellStart"/>
      <w:r w:rsidRPr="006F1FB8">
        <w:rPr>
          <w:lang w:val="en-GB"/>
        </w:rPr>
        <w:t>Charlois</w:t>
      </w:r>
      <w:proofErr w:type="spellEnd"/>
      <w:r w:rsidRPr="006F1FB8">
        <w:rPr>
          <w:lang w:val="en-GB"/>
        </w:rPr>
        <w:t xml:space="preserve"> and nationally and internationally. Rib is supported by multi-year grants from the city of Rotterdam, the </w:t>
      </w:r>
      <w:proofErr w:type="spellStart"/>
      <w:r w:rsidRPr="006F1FB8">
        <w:rPr>
          <w:lang w:val="en-GB"/>
        </w:rPr>
        <w:t>Mondriaan</w:t>
      </w:r>
      <w:proofErr w:type="spellEnd"/>
      <w:r w:rsidRPr="006F1FB8">
        <w:rPr>
          <w:lang w:val="en-GB"/>
        </w:rPr>
        <w:t xml:space="preserve"> Fund, </w:t>
      </w:r>
      <w:proofErr w:type="spellStart"/>
      <w:r w:rsidRPr="006F1FB8">
        <w:rPr>
          <w:lang w:val="en-GB"/>
        </w:rPr>
        <w:t>Stimuleringsfonds</w:t>
      </w:r>
      <w:proofErr w:type="spellEnd"/>
      <w:r w:rsidRPr="006F1FB8">
        <w:rPr>
          <w:lang w:val="en-GB"/>
        </w:rPr>
        <w:t xml:space="preserve"> </w:t>
      </w:r>
      <w:proofErr w:type="spellStart"/>
      <w:r w:rsidRPr="006F1FB8">
        <w:rPr>
          <w:lang w:val="en-GB"/>
        </w:rPr>
        <w:t>Creatieve</w:t>
      </w:r>
      <w:proofErr w:type="spellEnd"/>
      <w:r w:rsidRPr="006F1FB8">
        <w:rPr>
          <w:lang w:val="en-GB"/>
        </w:rPr>
        <w:t xml:space="preserve"> </w:t>
      </w:r>
      <w:proofErr w:type="spellStart"/>
      <w:r w:rsidRPr="006F1FB8">
        <w:rPr>
          <w:lang w:val="en-GB"/>
        </w:rPr>
        <w:t>Industrie</w:t>
      </w:r>
      <w:proofErr w:type="spellEnd"/>
      <w:r w:rsidRPr="006F1FB8">
        <w:rPr>
          <w:lang w:val="en-GB"/>
        </w:rPr>
        <w:t xml:space="preserve">, </w:t>
      </w:r>
      <w:proofErr w:type="spellStart"/>
      <w:r w:rsidRPr="006F1FB8">
        <w:rPr>
          <w:lang w:val="en-GB"/>
        </w:rPr>
        <w:t>VSBfonds</w:t>
      </w:r>
      <w:proofErr w:type="spellEnd"/>
      <w:r w:rsidRPr="006F1FB8">
        <w:rPr>
          <w:lang w:val="en-GB"/>
        </w:rPr>
        <w:t xml:space="preserve"> and various private funds. </w:t>
      </w:r>
    </w:p>
    <w:p w14:paraId="39616558" w14:textId="77777777" w:rsidR="006F1FB8" w:rsidRPr="006F1FB8" w:rsidRDefault="006F1FB8" w:rsidP="006F1FB8">
      <w:pPr>
        <w:rPr>
          <w:lang w:val="en-GB"/>
        </w:rPr>
      </w:pPr>
    </w:p>
    <w:p w14:paraId="6879AE11" w14:textId="77777777" w:rsidR="006F1FB8" w:rsidRPr="006F1FB8" w:rsidRDefault="006F1FB8" w:rsidP="006F1FB8">
      <w:pPr>
        <w:rPr>
          <w:b/>
          <w:lang w:val="en-GB"/>
        </w:rPr>
      </w:pPr>
      <w:r w:rsidRPr="006F1FB8">
        <w:rPr>
          <w:b/>
          <w:lang w:val="en-GB"/>
        </w:rPr>
        <w:t>Board vacancies: general board member and secretary</w:t>
      </w:r>
    </w:p>
    <w:p w14:paraId="1F17BEDC" w14:textId="77777777" w:rsidR="006F1FB8" w:rsidRPr="006F1FB8" w:rsidRDefault="006F1FB8" w:rsidP="006F1FB8">
      <w:pPr>
        <w:rPr>
          <w:lang w:val="en-GB"/>
        </w:rPr>
      </w:pPr>
      <w:r w:rsidRPr="006F1FB8">
        <w:rPr>
          <w:lang w:val="en-GB"/>
        </w:rPr>
        <w:t>In order to substantiate our ambitions for development, we are looking for:</w:t>
      </w:r>
    </w:p>
    <w:p w14:paraId="6D01BAFC" w14:textId="77777777" w:rsidR="006F1FB8" w:rsidRPr="006F1FB8" w:rsidRDefault="006F1FB8" w:rsidP="006F1FB8">
      <w:pPr>
        <w:rPr>
          <w:lang w:val="en-GB"/>
        </w:rPr>
      </w:pPr>
    </w:p>
    <w:p w14:paraId="766F572B" w14:textId="77777777" w:rsidR="00A76673" w:rsidRDefault="006F1FB8" w:rsidP="00A76673">
      <w:pPr>
        <w:pStyle w:val="ListParagraph"/>
        <w:numPr>
          <w:ilvl w:val="0"/>
          <w:numId w:val="4"/>
        </w:numPr>
        <w:rPr>
          <w:lang w:val="en-GB"/>
        </w:rPr>
      </w:pPr>
      <w:r w:rsidRPr="00A76673">
        <w:rPr>
          <w:lang w:val="en-GB"/>
        </w:rPr>
        <w:t xml:space="preserve">a </w:t>
      </w:r>
      <w:r w:rsidRPr="00A76673">
        <w:rPr>
          <w:b/>
          <w:lang w:val="en-GB"/>
        </w:rPr>
        <w:t>general board member</w:t>
      </w:r>
      <w:r w:rsidRPr="00A76673">
        <w:rPr>
          <w:lang w:val="en-GB"/>
        </w:rPr>
        <w:t xml:space="preserve"> with (work) experience in a medium-sized presentation institution within an international context.</w:t>
      </w:r>
    </w:p>
    <w:p w14:paraId="2870161E" w14:textId="77777777" w:rsidR="00A76673" w:rsidRDefault="00A76673" w:rsidP="00A76673">
      <w:pPr>
        <w:pStyle w:val="ListParagraph"/>
        <w:numPr>
          <w:ilvl w:val="0"/>
          <w:numId w:val="4"/>
        </w:numPr>
        <w:rPr>
          <w:lang w:val="en-GB"/>
        </w:rPr>
      </w:pPr>
      <w:r w:rsidRPr="006F1FB8">
        <w:rPr>
          <w:lang w:val="en-GB"/>
        </w:rPr>
        <w:t xml:space="preserve">a </w:t>
      </w:r>
      <w:r w:rsidRPr="006F1FB8">
        <w:rPr>
          <w:b/>
          <w:lang w:val="en-GB"/>
        </w:rPr>
        <w:t>board member/secretary</w:t>
      </w:r>
      <w:r w:rsidRPr="006F1FB8">
        <w:rPr>
          <w:lang w:val="en-GB"/>
        </w:rPr>
        <w:t xml:space="preserve"> who, in addition to governing tasks in general, will also carry out secretarial tasks, including helping to draw up the agenda for board meetings and the annual report, and taking minutes at board meetings.</w:t>
      </w:r>
    </w:p>
    <w:p w14:paraId="6F0D3C5C" w14:textId="77777777" w:rsidR="00A76673" w:rsidRPr="00A76673" w:rsidRDefault="00A76673" w:rsidP="00A76673">
      <w:pPr>
        <w:pStyle w:val="ListParagraph"/>
        <w:rPr>
          <w:lang w:val="en-GB"/>
        </w:rPr>
      </w:pPr>
    </w:p>
    <w:p w14:paraId="69D18FDA" w14:textId="77777777" w:rsidR="006F1FB8" w:rsidRDefault="006F1FB8" w:rsidP="006F1FB8">
      <w:pPr>
        <w:rPr>
          <w:lang w:val="en-GB"/>
        </w:rPr>
      </w:pPr>
      <w:r w:rsidRPr="006F1FB8">
        <w:rPr>
          <w:lang w:val="en-GB"/>
        </w:rPr>
        <w:t xml:space="preserve">We are looking for </w:t>
      </w:r>
      <w:r w:rsidR="00A76673">
        <w:rPr>
          <w:lang w:val="en-GB"/>
        </w:rPr>
        <w:t>the following profiles</w:t>
      </w:r>
      <w:r w:rsidRPr="006F1FB8">
        <w:rPr>
          <w:lang w:val="en-GB"/>
        </w:rPr>
        <w:t>:</w:t>
      </w:r>
    </w:p>
    <w:p w14:paraId="278896E8" w14:textId="77777777" w:rsidR="00A76673" w:rsidRPr="00A76673" w:rsidRDefault="00A76673" w:rsidP="006F1FB8">
      <w:pPr>
        <w:rPr>
          <w:u w:val="single"/>
          <w:lang w:val="en-GB"/>
        </w:rPr>
      </w:pPr>
      <w:r>
        <w:rPr>
          <w:u w:val="single"/>
          <w:lang w:val="en-GB"/>
        </w:rPr>
        <w:t>Profile 1:</w:t>
      </w:r>
    </w:p>
    <w:p w14:paraId="3E120DA9" w14:textId="77777777" w:rsidR="006F1FB8" w:rsidRPr="006F1FB8" w:rsidRDefault="006F1FB8" w:rsidP="006F1FB8">
      <w:pPr>
        <w:pStyle w:val="ListParagraph"/>
        <w:numPr>
          <w:ilvl w:val="0"/>
          <w:numId w:val="2"/>
        </w:numPr>
        <w:rPr>
          <w:lang w:val="en-GB"/>
        </w:rPr>
      </w:pPr>
      <w:r w:rsidRPr="006F1FB8">
        <w:rPr>
          <w:lang w:val="en-GB"/>
        </w:rPr>
        <w:t>has an international network in the arts and at the same time knows what is going on in the Dutch artistic field;</w:t>
      </w:r>
    </w:p>
    <w:p w14:paraId="55A2DBE4" w14:textId="77777777" w:rsidR="006F1FB8" w:rsidRPr="006F1FB8" w:rsidRDefault="006F1FB8" w:rsidP="006F1FB8">
      <w:pPr>
        <w:pStyle w:val="ListParagraph"/>
        <w:numPr>
          <w:ilvl w:val="0"/>
          <w:numId w:val="2"/>
        </w:numPr>
        <w:rPr>
          <w:lang w:val="en-GB"/>
        </w:rPr>
      </w:pPr>
      <w:r w:rsidRPr="006F1FB8">
        <w:rPr>
          <w:lang w:val="en-GB"/>
        </w:rPr>
        <w:t>has experience or affinity with cultural marketing, communication and PR;</w:t>
      </w:r>
    </w:p>
    <w:p w14:paraId="63DAAF50" w14:textId="77777777" w:rsidR="006F1FB8" w:rsidRPr="006F1FB8" w:rsidRDefault="006F1FB8" w:rsidP="006F1FB8">
      <w:pPr>
        <w:pStyle w:val="ListParagraph"/>
        <w:numPr>
          <w:ilvl w:val="0"/>
          <w:numId w:val="2"/>
        </w:numPr>
        <w:rPr>
          <w:lang w:val="en-GB"/>
        </w:rPr>
      </w:pPr>
      <w:r w:rsidRPr="006F1FB8">
        <w:rPr>
          <w:lang w:val="en-GB"/>
        </w:rPr>
        <w:t>is passionate about or has knowledge of the specific artistic practice of an institution like Rib;</w:t>
      </w:r>
    </w:p>
    <w:p w14:paraId="57848912" w14:textId="77777777" w:rsidR="006F1FB8" w:rsidRPr="006F1FB8" w:rsidRDefault="006F1FB8" w:rsidP="006F1FB8">
      <w:pPr>
        <w:pStyle w:val="ListParagraph"/>
        <w:numPr>
          <w:ilvl w:val="0"/>
          <w:numId w:val="2"/>
        </w:numPr>
        <w:rPr>
          <w:lang w:val="en-GB"/>
        </w:rPr>
      </w:pPr>
      <w:r w:rsidRPr="006F1FB8">
        <w:rPr>
          <w:lang w:val="en-GB"/>
        </w:rPr>
        <w:t>can exchange ideas with the management about issues on the intersection of artistic programming, positioning and communication;</w:t>
      </w:r>
    </w:p>
    <w:p w14:paraId="128B5ECB" w14:textId="77777777" w:rsidR="006F1FB8" w:rsidRPr="00A76673" w:rsidRDefault="006F1FB8" w:rsidP="006F1FB8">
      <w:pPr>
        <w:pStyle w:val="ListParagraph"/>
        <w:numPr>
          <w:ilvl w:val="0"/>
          <w:numId w:val="2"/>
        </w:numPr>
        <w:rPr>
          <w:lang w:val="en-GB"/>
        </w:rPr>
      </w:pPr>
      <w:r w:rsidRPr="006F1FB8">
        <w:rPr>
          <w:lang w:val="en-GB"/>
        </w:rPr>
        <w:t>preferably has experience with art institutions in a transitional phase.</w:t>
      </w:r>
    </w:p>
    <w:p w14:paraId="07C050C4" w14:textId="77777777" w:rsidR="006F1FB8" w:rsidRPr="006F1FB8" w:rsidRDefault="00A76673" w:rsidP="006F1FB8">
      <w:pPr>
        <w:rPr>
          <w:lang w:val="en-GB"/>
        </w:rPr>
      </w:pPr>
      <w:r>
        <w:rPr>
          <w:u w:val="single"/>
          <w:lang w:val="en-GB"/>
        </w:rPr>
        <w:t xml:space="preserve">Profile </w:t>
      </w:r>
      <w:r w:rsidR="006F1FB8" w:rsidRPr="00A76673">
        <w:rPr>
          <w:u w:val="single"/>
          <w:lang w:val="en-GB"/>
        </w:rPr>
        <w:t>2</w:t>
      </w:r>
      <w:r w:rsidRPr="00A76673">
        <w:rPr>
          <w:u w:val="single"/>
          <w:lang w:val="en-GB"/>
        </w:rPr>
        <w:t>:</w:t>
      </w:r>
      <w:r w:rsidR="006F1FB8" w:rsidRPr="006F1FB8">
        <w:rPr>
          <w:lang w:val="en-GB"/>
        </w:rPr>
        <w:t xml:space="preserve"> </w:t>
      </w:r>
    </w:p>
    <w:p w14:paraId="77E71976" w14:textId="77777777" w:rsidR="006F1FB8" w:rsidRPr="006F1FB8" w:rsidRDefault="006F1FB8" w:rsidP="006F1FB8">
      <w:pPr>
        <w:pStyle w:val="ListParagraph"/>
        <w:numPr>
          <w:ilvl w:val="0"/>
          <w:numId w:val="2"/>
        </w:numPr>
        <w:rPr>
          <w:lang w:val="en-GB"/>
        </w:rPr>
      </w:pPr>
      <w:r w:rsidRPr="006F1FB8">
        <w:rPr>
          <w:lang w:val="en-GB"/>
        </w:rPr>
        <w:t>has a relevant network in the cultural field of Rotterdam,</w:t>
      </w:r>
    </w:p>
    <w:p w14:paraId="77C8AEC9" w14:textId="77777777" w:rsidR="006F1FB8" w:rsidRPr="006F1FB8" w:rsidRDefault="006F1FB8" w:rsidP="006F1FB8">
      <w:pPr>
        <w:pStyle w:val="ListParagraph"/>
        <w:numPr>
          <w:ilvl w:val="0"/>
          <w:numId w:val="2"/>
        </w:numPr>
        <w:rPr>
          <w:lang w:val="en-GB"/>
        </w:rPr>
      </w:pPr>
      <w:r w:rsidRPr="006F1FB8">
        <w:rPr>
          <w:lang w:val="en-GB"/>
        </w:rPr>
        <w:t>is well informed about developments in the field of the arts and the city;</w:t>
      </w:r>
    </w:p>
    <w:p w14:paraId="68E65D03" w14:textId="77777777" w:rsidR="006F1FB8" w:rsidRPr="006F1FB8" w:rsidRDefault="006F1FB8" w:rsidP="006F1FB8">
      <w:pPr>
        <w:pStyle w:val="ListParagraph"/>
        <w:numPr>
          <w:ilvl w:val="0"/>
          <w:numId w:val="2"/>
        </w:numPr>
        <w:rPr>
          <w:lang w:val="en-GB"/>
        </w:rPr>
      </w:pPr>
      <w:r w:rsidRPr="006F1FB8">
        <w:rPr>
          <w:lang w:val="en-GB"/>
        </w:rPr>
        <w:t>can use this knowledge to make a solid contribution to the further development and positioning of Rib;</w:t>
      </w:r>
    </w:p>
    <w:p w14:paraId="688B3000" w14:textId="77777777" w:rsidR="006F1FB8" w:rsidRPr="006F1FB8" w:rsidRDefault="006F1FB8" w:rsidP="006F1FB8">
      <w:pPr>
        <w:pStyle w:val="ListParagraph"/>
        <w:numPr>
          <w:ilvl w:val="0"/>
          <w:numId w:val="2"/>
        </w:numPr>
        <w:rPr>
          <w:lang w:val="en-GB"/>
        </w:rPr>
      </w:pPr>
      <w:r w:rsidRPr="006F1FB8">
        <w:rPr>
          <w:lang w:val="en-GB"/>
        </w:rPr>
        <w:t>has knowledge of administrative processes and supervisory tasks.</w:t>
      </w:r>
    </w:p>
    <w:p w14:paraId="3EBD7021" w14:textId="77777777" w:rsidR="006F1FB8" w:rsidRPr="006F1FB8" w:rsidRDefault="006F1FB8" w:rsidP="006F1FB8">
      <w:pPr>
        <w:rPr>
          <w:lang w:val="en-GB"/>
        </w:rPr>
      </w:pPr>
    </w:p>
    <w:p w14:paraId="04836CB2" w14:textId="77777777" w:rsidR="006F1FB8" w:rsidRPr="006F1FB8" w:rsidRDefault="006F1FB8" w:rsidP="006F1FB8">
      <w:pPr>
        <w:rPr>
          <w:b/>
          <w:lang w:val="en-GB"/>
        </w:rPr>
      </w:pPr>
      <w:r w:rsidRPr="006F1FB8">
        <w:rPr>
          <w:b/>
          <w:lang w:val="en-GB"/>
        </w:rPr>
        <w:t>Profile of Rib Board Members</w:t>
      </w:r>
    </w:p>
    <w:p w14:paraId="40ED9FD0" w14:textId="77777777" w:rsidR="006F1FB8" w:rsidRPr="006F1FB8" w:rsidRDefault="006F1FB8" w:rsidP="006F1FB8">
      <w:pPr>
        <w:rPr>
          <w:lang w:val="en-GB"/>
        </w:rPr>
      </w:pPr>
      <w:r w:rsidRPr="006F1FB8">
        <w:rPr>
          <w:lang w:val="en-GB"/>
        </w:rPr>
        <w:t>Rib board members are constructively critical and contribute independently to strategic policy development and decision-making, with no conflicts of interest. Our board members have a broad interest, a good understanding of social relations and an affinity with experimental artistic processes and development. They endorse Rib's mission and ambition and are willing to commit their time and network.</w:t>
      </w:r>
    </w:p>
    <w:p w14:paraId="7718BC69" w14:textId="77777777" w:rsidR="006F1FB8" w:rsidRPr="006F1FB8" w:rsidRDefault="006F1FB8" w:rsidP="006F1FB8">
      <w:pPr>
        <w:rPr>
          <w:b/>
          <w:lang w:val="en-GB"/>
        </w:rPr>
      </w:pPr>
    </w:p>
    <w:p w14:paraId="0B00FDC9" w14:textId="77777777" w:rsidR="006F1FB8" w:rsidRPr="006F1FB8" w:rsidRDefault="006F1FB8" w:rsidP="006F1FB8">
      <w:pPr>
        <w:rPr>
          <w:b/>
          <w:lang w:val="en-GB"/>
        </w:rPr>
      </w:pPr>
      <w:r w:rsidRPr="006F1FB8">
        <w:rPr>
          <w:b/>
          <w:lang w:val="en-GB"/>
        </w:rPr>
        <w:t>Diversity</w:t>
      </w:r>
    </w:p>
    <w:p w14:paraId="4014C264" w14:textId="77777777" w:rsidR="006F1FB8" w:rsidRPr="006F1FB8" w:rsidRDefault="006F1FB8" w:rsidP="006F1FB8">
      <w:pPr>
        <w:rPr>
          <w:lang w:val="en-GB"/>
        </w:rPr>
      </w:pPr>
      <w:r w:rsidRPr="006F1FB8">
        <w:rPr>
          <w:lang w:val="en-GB"/>
        </w:rPr>
        <w:t>Rib aims to reflect the diversity of Rotterdam in the composition of its board, programme, partners, staff and audience. Anyone who thinks they can contribute to this is expressly invited to respond.</w:t>
      </w:r>
    </w:p>
    <w:p w14:paraId="77723CE8" w14:textId="77777777" w:rsidR="006F1FB8" w:rsidRPr="006F1FB8" w:rsidRDefault="006F1FB8" w:rsidP="006F1FB8">
      <w:pPr>
        <w:rPr>
          <w:lang w:val="en-GB"/>
        </w:rPr>
      </w:pPr>
    </w:p>
    <w:p w14:paraId="74979487" w14:textId="77777777" w:rsidR="006F1FB8" w:rsidRPr="006F1FB8" w:rsidRDefault="006F1FB8" w:rsidP="006F1FB8">
      <w:pPr>
        <w:rPr>
          <w:b/>
          <w:lang w:val="en-GB"/>
        </w:rPr>
      </w:pPr>
      <w:r w:rsidRPr="006F1FB8">
        <w:rPr>
          <w:b/>
          <w:lang w:val="en-GB"/>
        </w:rPr>
        <w:t>General management information</w:t>
      </w:r>
    </w:p>
    <w:p w14:paraId="7629EFCF" w14:textId="77777777" w:rsidR="006F1FB8" w:rsidRPr="006F1FB8" w:rsidRDefault="006F1FB8" w:rsidP="006F1FB8">
      <w:pPr>
        <w:rPr>
          <w:lang w:val="en-GB"/>
        </w:rPr>
      </w:pPr>
      <w:r w:rsidRPr="006F1FB8">
        <w:rPr>
          <w:lang w:val="en-GB"/>
        </w:rPr>
        <w:t xml:space="preserve">Rib uses a model of a board and management, with duties, responsibilities and powers set out in a management charter. The management role consists of advising on and approving artistic, social and financial plans and processes. The board follows the Rib team with interest, creativity and knowledge. The Board monitors the objectives of the foundation, keeps a finger on the pulse of its progress, works on risk management and is alert to compliance with laws and regulations. The board applies the Culture Governance Code, the Fair Practice Code and the Culture Diversity Code to its own performance. </w:t>
      </w:r>
    </w:p>
    <w:p w14:paraId="41E1C046" w14:textId="77777777" w:rsidR="006F1FB8" w:rsidRPr="006F1FB8" w:rsidRDefault="006F1FB8" w:rsidP="006F1FB8">
      <w:pPr>
        <w:rPr>
          <w:b/>
          <w:lang w:val="en-GB"/>
        </w:rPr>
      </w:pPr>
    </w:p>
    <w:p w14:paraId="0C9A22D0" w14:textId="77777777" w:rsidR="006F1FB8" w:rsidRPr="006F1FB8" w:rsidRDefault="006F1FB8" w:rsidP="006F1FB8">
      <w:pPr>
        <w:rPr>
          <w:b/>
          <w:lang w:val="en-GB"/>
        </w:rPr>
      </w:pPr>
      <w:r w:rsidRPr="006F1FB8">
        <w:rPr>
          <w:b/>
          <w:lang w:val="en-GB"/>
        </w:rPr>
        <w:t>Board composition</w:t>
      </w:r>
    </w:p>
    <w:p w14:paraId="10362FD3" w14:textId="77777777" w:rsidR="006F1FB8" w:rsidRPr="006F1FB8" w:rsidRDefault="006F1FB8" w:rsidP="006F1FB8">
      <w:pPr>
        <w:rPr>
          <w:lang w:val="en-GB"/>
        </w:rPr>
      </w:pPr>
      <w:r w:rsidRPr="006F1FB8">
        <w:rPr>
          <w:lang w:val="en-GB"/>
        </w:rPr>
        <w:t xml:space="preserve">The current board consists of </w:t>
      </w:r>
      <w:proofErr w:type="spellStart"/>
      <w:r w:rsidRPr="006F1FB8">
        <w:rPr>
          <w:lang w:val="en-GB"/>
        </w:rPr>
        <w:t>Jasmijn</w:t>
      </w:r>
      <w:proofErr w:type="spellEnd"/>
      <w:r w:rsidRPr="006F1FB8">
        <w:rPr>
          <w:lang w:val="en-GB"/>
        </w:rPr>
        <w:t xml:space="preserve"> van </w:t>
      </w:r>
      <w:proofErr w:type="spellStart"/>
      <w:r w:rsidRPr="006F1FB8">
        <w:rPr>
          <w:lang w:val="en-GB"/>
        </w:rPr>
        <w:t>Weenen</w:t>
      </w:r>
      <w:proofErr w:type="spellEnd"/>
      <w:r w:rsidRPr="006F1FB8">
        <w:rPr>
          <w:lang w:val="en-GB"/>
        </w:rPr>
        <w:t xml:space="preserve"> (chair), </w:t>
      </w:r>
      <w:proofErr w:type="spellStart"/>
      <w:r w:rsidRPr="006F1FB8">
        <w:rPr>
          <w:lang w:val="en-GB"/>
        </w:rPr>
        <w:t>Stijnie</w:t>
      </w:r>
      <w:proofErr w:type="spellEnd"/>
      <w:r w:rsidRPr="006F1FB8">
        <w:rPr>
          <w:lang w:val="en-GB"/>
        </w:rPr>
        <w:t xml:space="preserve"> </w:t>
      </w:r>
      <w:proofErr w:type="spellStart"/>
      <w:r w:rsidRPr="006F1FB8">
        <w:rPr>
          <w:lang w:val="en-GB"/>
        </w:rPr>
        <w:t>Lohof</w:t>
      </w:r>
      <w:proofErr w:type="spellEnd"/>
      <w:r w:rsidRPr="006F1FB8">
        <w:rPr>
          <w:lang w:val="en-GB"/>
        </w:rPr>
        <w:t xml:space="preserve"> (secretary), Leon </w:t>
      </w:r>
      <w:proofErr w:type="spellStart"/>
      <w:r w:rsidRPr="006F1FB8">
        <w:rPr>
          <w:lang w:val="en-GB"/>
        </w:rPr>
        <w:t>Joanknecht</w:t>
      </w:r>
      <w:proofErr w:type="spellEnd"/>
      <w:r w:rsidRPr="006F1FB8">
        <w:rPr>
          <w:lang w:val="en-GB"/>
        </w:rPr>
        <w:t xml:space="preserve"> (treasurer), Christina Li (board member) and Daniel Neugebauer (board member).</w:t>
      </w:r>
    </w:p>
    <w:p w14:paraId="5D24D72C" w14:textId="252E6D92" w:rsidR="00E311DB" w:rsidRDefault="008F453C" w:rsidP="006F1FB8">
      <w:pPr>
        <w:rPr>
          <w:lang w:val="en-GB"/>
        </w:rPr>
      </w:pPr>
    </w:p>
    <w:p w14:paraId="20E3208D" w14:textId="66F530CB" w:rsidR="00473BC8" w:rsidRDefault="00473BC8" w:rsidP="00473BC8">
      <w:pPr>
        <w:pBdr>
          <w:top w:val="nil"/>
          <w:left w:val="nil"/>
          <w:bottom w:val="nil"/>
          <w:right w:val="nil"/>
          <w:between w:val="nil"/>
        </w:pBdr>
        <w:rPr>
          <w:b/>
          <w:color w:val="000000"/>
        </w:rPr>
      </w:pPr>
      <w:r>
        <w:rPr>
          <w:b/>
          <w:color w:val="000000"/>
        </w:rPr>
        <w:t>Info</w:t>
      </w:r>
    </w:p>
    <w:p w14:paraId="49A07A3B" w14:textId="75C947FB" w:rsidR="00473BC8" w:rsidRPr="00473BC8" w:rsidRDefault="00473BC8" w:rsidP="00473BC8">
      <w:pPr>
        <w:pBdr>
          <w:top w:val="nil"/>
          <w:left w:val="nil"/>
          <w:bottom w:val="nil"/>
          <w:right w:val="nil"/>
          <w:between w:val="nil"/>
        </w:pBdr>
        <w:rPr>
          <w:bCs/>
          <w:color w:val="000000"/>
          <w:lang w:val="en-US"/>
        </w:rPr>
      </w:pPr>
      <w:r w:rsidRPr="00473BC8">
        <w:rPr>
          <w:bCs/>
          <w:color w:val="000000"/>
          <w:lang w:val="en-US"/>
        </w:rPr>
        <w:t>For more information about the pos</w:t>
      </w:r>
      <w:r>
        <w:rPr>
          <w:bCs/>
          <w:color w:val="000000"/>
          <w:lang w:val="en-US"/>
        </w:rPr>
        <w:t>itions, please contact the chair of the board</w:t>
      </w:r>
    </w:p>
    <w:p w14:paraId="3CAD8EF5" w14:textId="45DB4EC3" w:rsidR="00473BC8" w:rsidRDefault="00473BC8" w:rsidP="00473BC8">
      <w:pPr>
        <w:pBdr>
          <w:top w:val="nil"/>
          <w:left w:val="nil"/>
          <w:bottom w:val="nil"/>
          <w:right w:val="nil"/>
          <w:between w:val="nil"/>
        </w:pBdr>
        <w:rPr>
          <w:b/>
          <w:color w:val="0000FF"/>
          <w:u w:val="single"/>
        </w:rPr>
      </w:pPr>
      <w:r w:rsidRPr="00E428A8">
        <w:rPr>
          <w:color w:val="000000"/>
        </w:rPr>
        <w:t xml:space="preserve">Jasmijn van </w:t>
      </w:r>
      <w:proofErr w:type="spellStart"/>
      <w:r w:rsidRPr="00E428A8">
        <w:rPr>
          <w:color w:val="000000"/>
        </w:rPr>
        <w:t>Weenen</w:t>
      </w:r>
      <w:proofErr w:type="spellEnd"/>
      <w:r w:rsidRPr="00E428A8">
        <w:rPr>
          <w:color w:val="000000"/>
        </w:rPr>
        <w:t>:</w:t>
      </w:r>
      <w:r w:rsidRPr="00E428A8">
        <w:rPr>
          <w:b/>
          <w:color w:val="000000"/>
        </w:rPr>
        <w:t xml:space="preserve"> </w:t>
      </w:r>
      <w:hyperlink r:id="rId5">
        <w:proofErr w:type="spellStart"/>
        <w:r w:rsidRPr="00E428A8">
          <w:rPr>
            <w:b/>
            <w:color w:val="0000FF"/>
            <w:u w:val="single"/>
          </w:rPr>
          <w:t>jasmijnvanweenen</w:t>
        </w:r>
        <w:proofErr w:type="spellEnd"/>
        <w:r>
          <w:rPr>
            <w:b/>
            <w:color w:val="0000FF"/>
            <w:u w:val="single"/>
          </w:rPr>
          <w:t>[at]</w:t>
        </w:r>
        <w:r w:rsidRPr="00E428A8">
          <w:rPr>
            <w:b/>
            <w:color w:val="0000FF"/>
            <w:u w:val="single"/>
          </w:rPr>
          <w:t>gmail.com</w:t>
        </w:r>
      </w:hyperlink>
    </w:p>
    <w:p w14:paraId="695216CE" w14:textId="29F902DF" w:rsidR="00473BC8" w:rsidRDefault="00473BC8" w:rsidP="00473BC8">
      <w:pPr>
        <w:pBdr>
          <w:top w:val="nil"/>
          <w:left w:val="nil"/>
          <w:bottom w:val="nil"/>
          <w:right w:val="nil"/>
          <w:between w:val="nil"/>
        </w:pBdr>
        <w:rPr>
          <w:b/>
          <w:color w:val="000000"/>
        </w:rPr>
      </w:pPr>
    </w:p>
    <w:p w14:paraId="0D41D9D2" w14:textId="5BB00C0B" w:rsidR="00473BC8" w:rsidRPr="00473BC8" w:rsidRDefault="00473BC8" w:rsidP="00473BC8">
      <w:pPr>
        <w:pBdr>
          <w:top w:val="nil"/>
          <w:left w:val="nil"/>
          <w:bottom w:val="nil"/>
          <w:right w:val="nil"/>
          <w:between w:val="nil"/>
        </w:pBdr>
        <w:rPr>
          <w:bCs/>
          <w:color w:val="000000"/>
          <w:lang w:val="en-US"/>
        </w:rPr>
      </w:pPr>
      <w:r w:rsidRPr="00473BC8">
        <w:rPr>
          <w:bCs/>
          <w:color w:val="000000"/>
          <w:lang w:val="en-US"/>
        </w:rPr>
        <w:t>More information can be fou</w:t>
      </w:r>
      <w:r>
        <w:rPr>
          <w:bCs/>
          <w:color w:val="000000"/>
          <w:lang w:val="en-US"/>
        </w:rPr>
        <w:t>nd on</w:t>
      </w:r>
      <w:r w:rsidRPr="00473BC8">
        <w:rPr>
          <w:color w:val="000000"/>
          <w:lang w:val="en-US"/>
        </w:rPr>
        <w:t xml:space="preserve"> </w:t>
      </w:r>
      <w:hyperlink r:id="rId6">
        <w:r w:rsidRPr="00473BC8">
          <w:rPr>
            <w:color w:val="000000"/>
            <w:u w:val="single"/>
            <w:lang w:val="en-US"/>
          </w:rPr>
          <w:t>www.ribrib.nl</w:t>
        </w:r>
      </w:hyperlink>
      <w:r w:rsidRPr="00473BC8">
        <w:rPr>
          <w:color w:val="000000"/>
          <w:lang w:val="en-US"/>
        </w:rPr>
        <w:t xml:space="preserve"> </w:t>
      </w:r>
      <w:r w:rsidRPr="00473BC8">
        <w:rPr>
          <w:b/>
          <w:color w:val="000000"/>
          <w:lang w:val="en-US"/>
        </w:rPr>
        <w:t xml:space="preserve"> </w:t>
      </w:r>
    </w:p>
    <w:p w14:paraId="324DFFDE" w14:textId="67F590D9" w:rsidR="00473BC8" w:rsidRDefault="00473BC8" w:rsidP="00473BC8">
      <w:pPr>
        <w:pBdr>
          <w:top w:val="nil"/>
          <w:left w:val="nil"/>
          <w:bottom w:val="nil"/>
          <w:right w:val="nil"/>
          <w:between w:val="nil"/>
        </w:pBdr>
        <w:rPr>
          <w:b/>
          <w:color w:val="000000"/>
          <w:lang w:val="en-US"/>
        </w:rPr>
      </w:pPr>
    </w:p>
    <w:p w14:paraId="1CF94851" w14:textId="13D016B9" w:rsidR="008F453C" w:rsidRPr="008F453C" w:rsidRDefault="008F453C" w:rsidP="008F453C">
      <w:pPr>
        <w:rPr>
          <w:rFonts w:eastAsia="Times New Roman" w:cstheme="minorHAnsi"/>
          <w:color w:val="000000" w:themeColor="text1"/>
          <w:lang w:val="en-NL" w:eastAsia="en-GB"/>
        </w:rPr>
      </w:pPr>
      <w:r w:rsidRPr="008F453C">
        <w:rPr>
          <w:rFonts w:eastAsia="Times New Roman" w:cstheme="minorHAnsi"/>
          <w:b/>
          <w:bCs/>
          <w:color w:val="000000" w:themeColor="text1"/>
          <w:shd w:val="clear" w:color="auto" w:fill="FFFFFF"/>
          <w:lang w:val="en-NL" w:eastAsia="en-GB"/>
        </w:rPr>
        <w:t>Interested?</w:t>
      </w:r>
      <w:r w:rsidRPr="008F453C">
        <w:rPr>
          <w:rFonts w:eastAsia="Times New Roman" w:cstheme="minorHAnsi"/>
          <w:color w:val="000000" w:themeColor="text1"/>
          <w:lang w:val="en-NL" w:eastAsia="en-GB"/>
        </w:rPr>
        <w:br/>
      </w:r>
      <w:r w:rsidRPr="008F453C">
        <w:rPr>
          <w:rFonts w:eastAsia="Times New Roman" w:cstheme="minorHAnsi"/>
          <w:color w:val="000000" w:themeColor="text1"/>
          <w:shd w:val="clear" w:color="auto" w:fill="FFFFFF"/>
          <w:lang w:val="en-NL" w:eastAsia="en-GB"/>
        </w:rPr>
        <w:t>We would like to see applications by 22 August, at the latest</w:t>
      </w:r>
      <w:r w:rsidRPr="008F453C">
        <w:rPr>
          <w:rFonts w:eastAsia="Times New Roman" w:cstheme="minorHAnsi"/>
          <w:color w:val="000000" w:themeColor="text1"/>
          <w:shd w:val="clear" w:color="auto" w:fill="FFFFFF"/>
          <w:lang w:val="en-US" w:eastAsia="en-GB"/>
        </w:rPr>
        <w:t xml:space="preserve"> </w:t>
      </w:r>
      <w:r w:rsidRPr="008F453C">
        <w:rPr>
          <w:rFonts w:eastAsia="Times New Roman" w:cstheme="minorHAnsi"/>
          <w:color w:val="000000" w:themeColor="text1"/>
          <w:shd w:val="clear" w:color="auto" w:fill="FFFFFF"/>
          <w:lang w:val="en-NL" w:eastAsia="en-GB"/>
        </w:rPr>
        <w:t xml:space="preserve">at </w:t>
      </w:r>
      <w:r w:rsidRPr="008F453C">
        <w:rPr>
          <w:rFonts w:eastAsia="Times New Roman" w:cstheme="minorHAnsi"/>
          <w:color w:val="000000" w:themeColor="text1"/>
          <w:shd w:val="clear" w:color="auto" w:fill="FFFFFF"/>
          <w:lang w:val="en-US" w:eastAsia="en-GB"/>
        </w:rPr>
        <w:t>info</w:t>
      </w:r>
      <w:r>
        <w:rPr>
          <w:rFonts w:eastAsia="Times New Roman" w:cstheme="minorHAnsi"/>
          <w:color w:val="000000" w:themeColor="text1"/>
          <w:shd w:val="clear" w:color="auto" w:fill="FFFFFF"/>
          <w:lang w:val="en-US" w:eastAsia="en-GB"/>
        </w:rPr>
        <w:t>@ribrib.nl</w:t>
      </w:r>
      <w:r w:rsidRPr="008F453C">
        <w:rPr>
          <w:rFonts w:eastAsia="Times New Roman" w:cstheme="minorHAnsi"/>
          <w:color w:val="000000" w:themeColor="text1"/>
          <w:lang w:val="en-NL" w:eastAsia="en-GB"/>
        </w:rPr>
        <w:br/>
        <w:t>Interviews are held in English.</w:t>
      </w:r>
    </w:p>
    <w:p w14:paraId="52C2C693" w14:textId="77777777" w:rsidR="008F453C" w:rsidRPr="008F453C" w:rsidRDefault="008F453C" w:rsidP="00473BC8">
      <w:pPr>
        <w:pBdr>
          <w:top w:val="nil"/>
          <w:left w:val="nil"/>
          <w:bottom w:val="nil"/>
          <w:right w:val="nil"/>
          <w:between w:val="nil"/>
        </w:pBdr>
        <w:rPr>
          <w:b/>
          <w:color w:val="000000"/>
          <w:lang w:val="en-NL"/>
        </w:rPr>
      </w:pPr>
    </w:p>
    <w:p w14:paraId="012E3204" w14:textId="77777777" w:rsidR="00473BC8" w:rsidRPr="008F453C" w:rsidRDefault="00473BC8" w:rsidP="006F1FB8">
      <w:pPr>
        <w:rPr>
          <w:lang w:val="en-US"/>
        </w:rPr>
      </w:pPr>
    </w:p>
    <w:sectPr w:rsidR="00473BC8" w:rsidRPr="008F453C" w:rsidSect="00465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0207"/>
    <w:multiLevelType w:val="hybridMultilevel"/>
    <w:tmpl w:val="E9D4FFDE"/>
    <w:lvl w:ilvl="0" w:tplc="BDF86E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FC32E8"/>
    <w:multiLevelType w:val="hybridMultilevel"/>
    <w:tmpl w:val="5E72A43E"/>
    <w:lvl w:ilvl="0" w:tplc="BDF86E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A71702"/>
    <w:multiLevelType w:val="hybridMultilevel"/>
    <w:tmpl w:val="95C09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D61882"/>
    <w:multiLevelType w:val="hybridMultilevel"/>
    <w:tmpl w:val="F320A83C"/>
    <w:lvl w:ilvl="0" w:tplc="90FA5612">
      <w:start w:val="10"/>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B8"/>
    <w:rsid w:val="004654FC"/>
    <w:rsid w:val="00473BC8"/>
    <w:rsid w:val="006F1FB8"/>
    <w:rsid w:val="00844363"/>
    <w:rsid w:val="008F453C"/>
    <w:rsid w:val="00A76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846B7A"/>
  <w15:chartTrackingRefBased/>
  <w15:docId w15:val="{DF0F9EED-F100-5C48-AB62-79BECBB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brib.nl" TargetMode="External"/><Relationship Id="rId5" Type="http://schemas.openxmlformats.org/officeDocument/2006/relationships/hyperlink" Target="mailto:jasmijnvanween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van Weenen</dc:creator>
  <cp:keywords/>
  <dc:description/>
  <cp:lastModifiedBy>Claudia Schouten</cp:lastModifiedBy>
  <cp:revision>2</cp:revision>
  <dcterms:created xsi:type="dcterms:W3CDTF">2021-07-23T20:29:00Z</dcterms:created>
  <dcterms:modified xsi:type="dcterms:W3CDTF">2021-07-23T20:29:00Z</dcterms:modified>
</cp:coreProperties>
</file>